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5A7" w:rsidRPr="005E75A7" w:rsidRDefault="003C2E01" w:rsidP="005E75A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Об использовании гаджетов и их влиянии </w:t>
      </w:r>
    </w:p>
    <w:p w:rsidR="003C2E01" w:rsidRPr="005E75A7" w:rsidRDefault="003C2E01" w:rsidP="005E75A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b/>
          <w:sz w:val="30"/>
          <w:szCs w:val="30"/>
          <w:lang w:val="ru-RU"/>
        </w:rPr>
        <w:t>на здоровье несовершеннолетних</w:t>
      </w:r>
    </w:p>
    <w:p w:rsidR="00743CBA" w:rsidRPr="005E75A7" w:rsidRDefault="00743CBA" w:rsidP="005E7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  <w:bookmarkStart w:id="0" w:name="_GoBack"/>
      <w:bookmarkEnd w:id="0"/>
    </w:p>
    <w:p w:rsidR="00FD4387" w:rsidRPr="005E75A7" w:rsidRDefault="00373256" w:rsidP="005E7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Гаджеты стали неотъемлемым атрибутом жизни современного человека. Различные устройства, вроде компьютеров, планшетов и телефонов, «умных» часов, портативных игровых консолей, очень помогают</w:t>
      </w:r>
      <w:r w:rsidR="003C2E01" w:rsidRPr="005E75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человеку в повседневной жизни.</w:t>
      </w:r>
      <w:r w:rsidRPr="005E75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И, тем не менее, при всей их полезности</w:t>
      </w:r>
      <w:r w:rsidR="00FD4387" w:rsidRPr="005E75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и удобстве</w:t>
      </w:r>
      <w:r w:rsidRPr="005E75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, </w:t>
      </w:r>
      <w:r w:rsidR="00FD4387" w:rsidRPr="005E75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гаджеты не так безобидны, как это может показаться на первый взгляд.</w:t>
      </w:r>
    </w:p>
    <w:p w:rsidR="00FD4387" w:rsidRPr="005E75A7" w:rsidRDefault="00FD4387" w:rsidP="005E75A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  <w:lang w:val="ru-RU"/>
        </w:rPr>
        <w:t>Влияние на физическое здоровье:</w:t>
      </w:r>
    </w:p>
    <w:p w:rsidR="00FD4387" w:rsidRPr="005E75A7" w:rsidRDefault="00FD4387" w:rsidP="005E75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- электромагнитное излучение;</w:t>
      </w:r>
    </w:p>
    <w:p w:rsidR="00FD4387" w:rsidRPr="005E75A7" w:rsidRDefault="00FD4387" w:rsidP="005E75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- ухудшение зрения и слуха;</w:t>
      </w:r>
    </w:p>
    <w:p w:rsidR="00FD4387" w:rsidRPr="005E75A7" w:rsidRDefault="00FD4387" w:rsidP="005E75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- искривление позвоночника;</w:t>
      </w:r>
    </w:p>
    <w:p w:rsidR="00FD4387" w:rsidRPr="005E75A7" w:rsidRDefault="00FD4387" w:rsidP="005E75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- головные боли и нарушение сна;</w:t>
      </w:r>
    </w:p>
    <w:p w:rsidR="00FD4387" w:rsidRPr="005E75A7" w:rsidRDefault="00FD4387" w:rsidP="005E75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- нарушение речи</w:t>
      </w:r>
      <w:r w:rsidR="003C2E01" w:rsidRPr="005E75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, питания</w:t>
      </w:r>
      <w:r w:rsidRPr="005E75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и пищевых привычек;</w:t>
      </w:r>
    </w:p>
    <w:p w:rsidR="00FD446E" w:rsidRPr="005E75A7" w:rsidRDefault="00FD4387" w:rsidP="005E75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- нарушение мелкой моторики и повреждение связок запястья. «Большой палец </w:t>
      </w:r>
      <w:r w:rsidRPr="005E75A7">
        <w:rPr>
          <w:rFonts w:ascii="Times New Roman" w:hAnsi="Times New Roman" w:cs="Times New Roman"/>
          <w:color w:val="000000"/>
          <w:sz w:val="30"/>
          <w:szCs w:val="30"/>
        </w:rPr>
        <w:t>BlackBerry</w:t>
      </w:r>
      <w:r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>»</w:t>
      </w:r>
      <w:r w:rsidR="0043201D"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–</w:t>
      </w:r>
      <w:r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так неофициально названо новое заболевание, связанное с частым использованием портативных беспроводных коммуникаторов и продвинутых сотовых телефонов</w:t>
      </w:r>
      <w:r w:rsidR="003C2E01"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(воспаление больших пальцев)</w:t>
      </w:r>
      <w:r w:rsidR="00FD446E"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>.</w:t>
      </w:r>
    </w:p>
    <w:p w:rsidR="00FD446E" w:rsidRPr="005E75A7" w:rsidRDefault="00FD446E" w:rsidP="005E75A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ab/>
      </w:r>
      <w:r w:rsidR="003C2E01" w:rsidRPr="005E75A7">
        <w:rPr>
          <w:rFonts w:ascii="Times New Roman" w:hAnsi="Times New Roman" w:cs="Times New Roman"/>
          <w:b/>
          <w:color w:val="000000"/>
          <w:sz w:val="30"/>
          <w:szCs w:val="30"/>
          <w:lang w:val="ru-RU"/>
        </w:rPr>
        <w:t>Влияние на психическое здоровье</w:t>
      </w:r>
      <w:r w:rsidR="00743CBA" w:rsidRPr="005E75A7">
        <w:rPr>
          <w:rFonts w:ascii="Times New Roman" w:hAnsi="Times New Roman" w:cs="Times New Roman"/>
          <w:b/>
          <w:color w:val="000000"/>
          <w:sz w:val="30"/>
          <w:szCs w:val="30"/>
          <w:lang w:val="ru-RU"/>
        </w:rPr>
        <w:t>.</w:t>
      </w:r>
    </w:p>
    <w:p w:rsidR="00FD446E" w:rsidRPr="005E75A7" w:rsidRDefault="00FD446E" w:rsidP="005E7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i/>
          <w:color w:val="000000"/>
          <w:sz w:val="30"/>
          <w:szCs w:val="30"/>
          <w:lang w:val="ru-RU"/>
        </w:rPr>
        <w:t>Нарциссические расстройства</w:t>
      </w:r>
      <w:r w:rsidR="00743CBA" w:rsidRPr="005E75A7">
        <w:rPr>
          <w:rFonts w:ascii="Times New Roman" w:hAnsi="Times New Roman" w:cs="Times New Roman"/>
          <w:i/>
          <w:color w:val="000000"/>
          <w:sz w:val="30"/>
          <w:szCs w:val="30"/>
          <w:lang w:val="ru-RU"/>
        </w:rPr>
        <w:t>.</w:t>
      </w:r>
      <w:r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Исследования показывают, что у людей, зависящих от социальных сетей, проявляются нарциссические расстройства личности: человеку необходимо постоянно говорить о себе и слышать чужое одобрение и восхищение. В социальных сетях это расстройство выражается в зависимости человека от </w:t>
      </w:r>
      <w:proofErr w:type="spellStart"/>
      <w:r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>лайков</w:t>
      </w:r>
      <w:proofErr w:type="spellEnd"/>
      <w:r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>, восхищенных комментариев. В жизни же практически всегда у таких людей имеется множество комплексов и заниженная самооценка, поэтому они особенно подвержены стрессам и депрессиям.</w:t>
      </w:r>
    </w:p>
    <w:p w:rsidR="00B25C2A" w:rsidRPr="005E75A7" w:rsidRDefault="003C2E01" w:rsidP="005E7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i/>
          <w:color w:val="000000"/>
          <w:sz w:val="30"/>
          <w:szCs w:val="30"/>
          <w:lang w:val="ru-RU"/>
        </w:rPr>
        <w:t>Синдром фантомного звонка</w:t>
      </w:r>
      <w:r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–</w:t>
      </w:r>
      <w:r w:rsidR="00FD446E"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это когда человек слышит звонок или чувствует вибрацию от мобильного телефона, даже когда телефон отсутствует или отключен. Согласно исследованию доктора Лари Розена, 70% людей, которые не представляют своей жизни без мобильного телефона, время от времени действительно слышат сигнал </w:t>
      </w:r>
      <w:r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>или вибрацию своего устройства,</w:t>
      </w:r>
      <w:r w:rsidR="00FD446E"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даже при том, что никакого сигнала в этот момент нет.</w:t>
      </w:r>
    </w:p>
    <w:p w:rsidR="00B25C2A" w:rsidRPr="005E75A7" w:rsidRDefault="00B25C2A" w:rsidP="005E7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proofErr w:type="spellStart"/>
      <w:r w:rsidRPr="005E75A7">
        <w:rPr>
          <w:rFonts w:ascii="Times New Roman" w:hAnsi="Times New Roman" w:cs="Times New Roman"/>
          <w:i/>
          <w:color w:val="000000"/>
          <w:sz w:val="30"/>
          <w:szCs w:val="30"/>
          <w:lang w:val="ru-RU"/>
        </w:rPr>
        <w:t>Номофобия</w:t>
      </w:r>
      <w:proofErr w:type="spellEnd"/>
      <w:r w:rsidRPr="005E75A7">
        <w:rPr>
          <w:rFonts w:ascii="Times New Roman" w:hAnsi="Times New Roman" w:cs="Times New Roman"/>
          <w:i/>
          <w:color w:val="000000"/>
          <w:sz w:val="30"/>
          <w:szCs w:val="30"/>
          <w:lang w:val="ru-RU"/>
        </w:rPr>
        <w:t>.</w:t>
      </w:r>
      <w:r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Суть болезни заключается в том, что человек боится оказаться без интернета или без мобильной связи. Опасность болезни: стираются грани личного пространства, ведь звонок может раздаться в любой момент. </w:t>
      </w:r>
      <w:r w:rsidR="00543F63"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>Результат –</w:t>
      </w:r>
      <w:r w:rsidRPr="005E75A7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раздражительность, тревожность, плохой сон, галлюцинации. </w:t>
      </w:r>
    </w:p>
    <w:p w:rsidR="00B25C2A" w:rsidRPr="005E75A7" w:rsidRDefault="00B25C2A" w:rsidP="005E75A7">
      <w:pPr>
        <w:pStyle w:val="decor-l"/>
        <w:spacing w:before="0" w:beforeAutospacing="0" w:after="0" w:afterAutospacing="0"/>
        <w:ind w:firstLine="568"/>
        <w:jc w:val="both"/>
        <w:textAlignment w:val="baseline"/>
        <w:rPr>
          <w:color w:val="262626"/>
          <w:sz w:val="30"/>
          <w:szCs w:val="30"/>
          <w:lang w:val="ru-RU"/>
        </w:rPr>
      </w:pPr>
      <w:r w:rsidRPr="005E75A7">
        <w:rPr>
          <w:rStyle w:val="a5"/>
          <w:b w:val="0"/>
          <w:i/>
          <w:color w:val="262626"/>
          <w:sz w:val="30"/>
          <w:szCs w:val="30"/>
          <w:bdr w:val="none" w:sz="0" w:space="0" w:color="auto" w:frame="1"/>
          <w:lang w:val="ru-RU"/>
        </w:rPr>
        <w:lastRenderedPageBreak/>
        <w:t>Синдром дефицита внимания</w:t>
      </w:r>
      <w:r w:rsidR="003C2E01" w:rsidRPr="005E75A7">
        <w:rPr>
          <w:rStyle w:val="a5"/>
          <w:i/>
          <w:color w:val="262626"/>
          <w:sz w:val="30"/>
          <w:szCs w:val="30"/>
          <w:bdr w:val="none" w:sz="0" w:space="0" w:color="auto" w:frame="1"/>
          <w:lang w:val="ru-RU"/>
        </w:rPr>
        <w:t xml:space="preserve"> </w:t>
      </w:r>
      <w:r w:rsidRPr="005E75A7">
        <w:rPr>
          <w:i/>
          <w:color w:val="262626"/>
          <w:sz w:val="30"/>
          <w:szCs w:val="30"/>
          <w:lang w:val="ru-RU"/>
        </w:rPr>
        <w:t xml:space="preserve">и </w:t>
      </w:r>
      <w:proofErr w:type="spellStart"/>
      <w:r w:rsidRPr="005E75A7">
        <w:rPr>
          <w:i/>
          <w:color w:val="262626"/>
          <w:sz w:val="30"/>
          <w:szCs w:val="30"/>
          <w:lang w:val="ru-RU"/>
        </w:rPr>
        <w:t>гиперактивности</w:t>
      </w:r>
      <w:proofErr w:type="spellEnd"/>
      <w:r w:rsidRPr="005E75A7">
        <w:rPr>
          <w:color w:val="262626"/>
          <w:sz w:val="30"/>
          <w:szCs w:val="30"/>
          <w:lang w:val="ru-RU"/>
        </w:rPr>
        <w:t>. Этот диагноз все чаще и чаще ставят детям. Постоянное использование мобильных устройств вносит изменения в мозг. Избыток информации, потребляемой каждый день в интерн</w:t>
      </w:r>
      <w:r w:rsidR="003C2E01" w:rsidRPr="005E75A7">
        <w:rPr>
          <w:color w:val="262626"/>
          <w:sz w:val="30"/>
          <w:szCs w:val="30"/>
          <w:lang w:val="ru-RU"/>
        </w:rPr>
        <w:t>ете, приводит к невозможности ее</w:t>
      </w:r>
      <w:r w:rsidRPr="005E75A7">
        <w:rPr>
          <w:color w:val="262626"/>
          <w:sz w:val="30"/>
          <w:szCs w:val="30"/>
          <w:lang w:val="ru-RU"/>
        </w:rPr>
        <w:t xml:space="preserve"> охватить, выделить нечто важное. Усвоение информации становится вс</w:t>
      </w:r>
      <w:r w:rsidR="003C2E01" w:rsidRPr="005E75A7">
        <w:rPr>
          <w:color w:val="262626"/>
          <w:sz w:val="30"/>
          <w:szCs w:val="30"/>
          <w:lang w:val="ru-RU"/>
        </w:rPr>
        <w:t>е</w:t>
      </w:r>
      <w:r w:rsidRPr="005E75A7">
        <w:rPr>
          <w:color w:val="262626"/>
          <w:sz w:val="30"/>
          <w:szCs w:val="30"/>
          <w:lang w:val="ru-RU"/>
        </w:rPr>
        <w:t xml:space="preserve"> более фрагментарным и обрывочным. Это приводит к тому, что в повседневной жизни пользователь страдает от рассеянного внимания и неспособности к концентрации на одном занятии в течение длительного времени.</w:t>
      </w:r>
    </w:p>
    <w:p w:rsidR="00B25C2A" w:rsidRPr="005E75A7" w:rsidRDefault="00B25C2A" w:rsidP="005E75A7">
      <w:pPr>
        <w:pStyle w:val="decor-l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30"/>
          <w:szCs w:val="30"/>
          <w:lang w:val="ru-RU"/>
        </w:rPr>
      </w:pPr>
      <w:r w:rsidRPr="005E75A7">
        <w:rPr>
          <w:i/>
          <w:color w:val="000000"/>
          <w:sz w:val="30"/>
          <w:szCs w:val="30"/>
          <w:lang w:val="ru-RU"/>
        </w:rPr>
        <w:t>Снижение умственных способностей.</w:t>
      </w:r>
      <w:r w:rsidRPr="005E75A7">
        <w:rPr>
          <w:color w:val="000000"/>
          <w:sz w:val="30"/>
          <w:szCs w:val="30"/>
          <w:lang w:val="ru-RU"/>
        </w:rPr>
        <w:t xml:space="preserve"> При регулярном использовании интернета у человека возникает потребность в постоянном уточнении любой информации, свои знания и память подменяются на компьютерные. Главная опасность заключается в том, что человек прочитывает много, но практически ничего не запоминает. В пример можно привести водителей, которые постоянно пользуются </w:t>
      </w:r>
      <w:r w:rsidRPr="005E75A7">
        <w:rPr>
          <w:color w:val="000000"/>
          <w:sz w:val="30"/>
          <w:szCs w:val="30"/>
        </w:rPr>
        <w:t>GPS</w:t>
      </w:r>
      <w:r w:rsidRPr="005E75A7">
        <w:rPr>
          <w:color w:val="000000"/>
          <w:sz w:val="30"/>
          <w:szCs w:val="30"/>
          <w:lang w:val="ru-RU"/>
        </w:rPr>
        <w:t>-навигаторами, со временем у них пропадают навыки ориентации в пространстве. Так же, как и ученики</w:t>
      </w:r>
      <w:r w:rsidR="0043201D" w:rsidRPr="005E75A7">
        <w:rPr>
          <w:color w:val="000000"/>
          <w:sz w:val="30"/>
          <w:szCs w:val="30"/>
          <w:lang w:val="ru-RU"/>
        </w:rPr>
        <w:t>,</w:t>
      </w:r>
      <w:r w:rsidRPr="005E75A7">
        <w:rPr>
          <w:color w:val="000000"/>
          <w:sz w:val="30"/>
          <w:szCs w:val="30"/>
          <w:lang w:val="ru-RU"/>
        </w:rPr>
        <w:t xml:space="preserve"> ищущие ответ на каждый вопрос в «</w:t>
      </w:r>
      <w:r w:rsidRPr="005E75A7">
        <w:rPr>
          <w:color w:val="000000"/>
          <w:sz w:val="30"/>
          <w:szCs w:val="30"/>
        </w:rPr>
        <w:t>Google</w:t>
      </w:r>
      <w:r w:rsidRPr="005E75A7">
        <w:rPr>
          <w:color w:val="000000"/>
          <w:sz w:val="30"/>
          <w:szCs w:val="30"/>
          <w:lang w:val="ru-RU"/>
        </w:rPr>
        <w:t>, снижают свою способность к обучаемости.</w:t>
      </w:r>
    </w:p>
    <w:p w:rsidR="003F0426" w:rsidRPr="005E75A7" w:rsidRDefault="00B25C2A" w:rsidP="005E75A7">
      <w:pPr>
        <w:pStyle w:val="decor-l"/>
        <w:spacing w:before="0" w:beforeAutospacing="0" w:after="0" w:afterAutospacing="0"/>
        <w:ind w:firstLine="568"/>
        <w:jc w:val="both"/>
        <w:textAlignment w:val="baseline"/>
        <w:rPr>
          <w:sz w:val="30"/>
          <w:szCs w:val="30"/>
          <w:lang w:val="ru-RU"/>
        </w:rPr>
      </w:pPr>
      <w:r w:rsidRPr="005E75A7">
        <w:rPr>
          <w:i/>
          <w:sz w:val="30"/>
          <w:szCs w:val="30"/>
          <w:lang w:val="ru-RU"/>
        </w:rPr>
        <w:t>Шизоидные расстройства.</w:t>
      </w:r>
      <w:r w:rsidRPr="005E75A7">
        <w:rPr>
          <w:sz w:val="30"/>
          <w:szCs w:val="30"/>
          <w:lang w:val="ru-RU"/>
        </w:rPr>
        <w:t xml:space="preserve"> Очень часто зависимость от интернета, социальных сетей и о</w:t>
      </w:r>
      <w:proofErr w:type="spellStart"/>
      <w:r w:rsidRPr="005E75A7">
        <w:rPr>
          <w:sz w:val="30"/>
          <w:szCs w:val="30"/>
        </w:rPr>
        <w:t>nline</w:t>
      </w:r>
      <w:proofErr w:type="spellEnd"/>
      <w:r w:rsidRPr="005E75A7">
        <w:rPr>
          <w:sz w:val="30"/>
          <w:szCs w:val="30"/>
          <w:lang w:val="ru-RU"/>
        </w:rPr>
        <w:t>-игр связана с развитием шизоидных расстройств личности. Для этого вида психопатии характерны значительное снижение социальных контактов и низкий уровень эмоциональ</w:t>
      </w:r>
      <w:r w:rsidR="003C2E01" w:rsidRPr="005E75A7">
        <w:rPr>
          <w:sz w:val="30"/>
          <w:szCs w:val="30"/>
          <w:lang w:val="ru-RU"/>
        </w:rPr>
        <w:t xml:space="preserve">ности. </w:t>
      </w:r>
      <w:r w:rsidRPr="005E75A7">
        <w:rPr>
          <w:sz w:val="30"/>
          <w:szCs w:val="30"/>
          <w:lang w:val="ru-RU"/>
        </w:rPr>
        <w:t>Молодые люди погружаются в виртуальные миры, полностью изолируясь от реальности. Последние исследования доказывают, что, чем больше человек сидит в интернете, тем выше у него риск проявления шизоидных симптомов.</w:t>
      </w:r>
    </w:p>
    <w:p w:rsidR="00EE3A24" w:rsidRPr="005E75A7" w:rsidRDefault="003F0426" w:rsidP="005E75A7">
      <w:pPr>
        <w:pStyle w:val="decor-l"/>
        <w:spacing w:before="0" w:beforeAutospacing="0" w:after="0" w:afterAutospacing="0"/>
        <w:ind w:firstLine="720"/>
        <w:jc w:val="both"/>
        <w:textAlignment w:val="baseline"/>
        <w:rPr>
          <w:sz w:val="30"/>
          <w:szCs w:val="30"/>
          <w:shd w:val="clear" w:color="auto" w:fill="FFFFFF"/>
          <w:lang w:val="ru-RU"/>
        </w:rPr>
      </w:pPr>
      <w:r w:rsidRPr="005E75A7">
        <w:rPr>
          <w:rStyle w:val="a5"/>
          <w:b w:val="0"/>
          <w:i/>
          <w:sz w:val="30"/>
          <w:szCs w:val="30"/>
          <w:bdr w:val="none" w:sz="0" w:space="0" w:color="auto" w:frame="1"/>
          <w:lang w:val="ru-RU"/>
        </w:rPr>
        <w:t xml:space="preserve">Зависимость </w:t>
      </w:r>
      <w:r w:rsidRPr="005E75A7">
        <w:rPr>
          <w:sz w:val="30"/>
          <w:szCs w:val="30"/>
          <w:shd w:val="clear" w:color="auto" w:fill="FFFFFF"/>
          <w:lang w:val="ru-RU"/>
        </w:rPr>
        <w:t>(</w:t>
      </w:r>
      <w:proofErr w:type="spellStart"/>
      <w:r w:rsidRPr="005E75A7">
        <w:rPr>
          <w:sz w:val="30"/>
          <w:szCs w:val="30"/>
          <w:shd w:val="clear" w:color="auto" w:fill="FFFFFF"/>
          <w:lang w:val="ru-RU"/>
        </w:rPr>
        <w:t>аддикция</w:t>
      </w:r>
      <w:proofErr w:type="spellEnd"/>
      <w:r w:rsidRPr="005E75A7">
        <w:rPr>
          <w:sz w:val="30"/>
          <w:szCs w:val="30"/>
          <w:shd w:val="clear" w:color="auto" w:fill="FFFFFF"/>
          <w:lang w:val="ru-RU"/>
        </w:rPr>
        <w:t>) –</w:t>
      </w:r>
      <w:r w:rsidR="003C2E01" w:rsidRPr="005E75A7">
        <w:rPr>
          <w:sz w:val="30"/>
          <w:szCs w:val="30"/>
          <w:shd w:val="clear" w:color="auto" w:fill="FFFFFF"/>
          <w:lang w:val="ru-RU"/>
        </w:rPr>
        <w:t xml:space="preserve"> </w:t>
      </w:r>
      <w:r w:rsidRPr="005E75A7">
        <w:rPr>
          <w:bCs/>
          <w:sz w:val="30"/>
          <w:szCs w:val="30"/>
          <w:shd w:val="clear" w:color="auto" w:fill="FFFFFF"/>
          <w:lang w:val="ru-RU"/>
        </w:rPr>
        <w:t>это</w:t>
      </w:r>
      <w:r w:rsidR="003C2E01" w:rsidRPr="005E75A7">
        <w:rPr>
          <w:sz w:val="30"/>
          <w:szCs w:val="30"/>
          <w:shd w:val="clear" w:color="auto" w:fill="FFFFFF"/>
          <w:lang w:val="ru-RU"/>
        </w:rPr>
        <w:t xml:space="preserve"> </w:t>
      </w:r>
      <w:r w:rsidRPr="005E75A7">
        <w:rPr>
          <w:sz w:val="30"/>
          <w:szCs w:val="30"/>
          <w:shd w:val="clear" w:color="auto" w:fill="FFFFFF"/>
          <w:lang w:val="ru-RU"/>
        </w:rPr>
        <w:t>внутреннее состояние человека, проявляющееся в навязчивом стремлении выполнять определенные действия, которые ведут к болезни и разрушают личность индивида. Компьютерной зависимости подвержены и дети, и взрослые, однако у детей зависимость формируется знач</w:t>
      </w:r>
      <w:r w:rsidR="003C2E01" w:rsidRPr="005E75A7">
        <w:rPr>
          <w:sz w:val="30"/>
          <w:szCs w:val="30"/>
          <w:shd w:val="clear" w:color="auto" w:fill="FFFFFF"/>
          <w:lang w:val="ru-RU"/>
        </w:rPr>
        <w:t>ительно быстрее. Чем раньше ребе</w:t>
      </w:r>
      <w:r w:rsidRPr="005E75A7">
        <w:rPr>
          <w:sz w:val="30"/>
          <w:szCs w:val="30"/>
          <w:shd w:val="clear" w:color="auto" w:fill="FFFFFF"/>
          <w:lang w:val="ru-RU"/>
        </w:rPr>
        <w:t>нок познакомился с компьютером, тем более вероятно, что компьютер будет вытеснять реальную жизнь.</w:t>
      </w:r>
    </w:p>
    <w:p w:rsidR="00EE3A24" w:rsidRPr="005E75A7" w:rsidRDefault="003F0426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Зависимость может быть двух видов: </w:t>
      </w:r>
      <w:r w:rsidRPr="005E75A7"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  <w:t>игровая зависимость</w:t>
      </w: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(</w:t>
      </w:r>
      <w:proofErr w:type="spellStart"/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кибераддикция</w:t>
      </w:r>
      <w:proofErr w:type="spellEnd"/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) – зависимость от компьютерных игр. Некоторые игры персонализированы, то есть человек играет от лица конкретного героя, наращивая могущество, заво</w:t>
      </w:r>
      <w:r w:rsidR="003C2E01"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е</w:t>
      </w: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вывая города, приобретая </w:t>
      </w:r>
      <w:proofErr w:type="spellStart"/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сверхспособности</w:t>
      </w:r>
      <w:proofErr w:type="spellEnd"/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. В этом случае можно говорить о ролевой зависимости. В других играх как такового персонажа нет, но суть игры – в наборе очков, получении выигрыша. В этом случае зависимость </w:t>
      </w:r>
      <w:proofErr w:type="spellStart"/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неролевая</w:t>
      </w:r>
      <w:proofErr w:type="spellEnd"/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. </w:t>
      </w:r>
      <w:r w:rsidRPr="005E75A7"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  <w:t>Сетевая зависимость</w:t>
      </w:r>
      <w:r w:rsidR="003C2E01"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(</w:t>
      </w:r>
      <w:proofErr w:type="spellStart"/>
      <w:r w:rsidR="003C2E01"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сетеголизм</w:t>
      </w:r>
      <w:proofErr w:type="spellEnd"/>
      <w:r w:rsidR="003C2E01"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) – </w:t>
      </w: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зависимость от Интернета, которая может проявляться в разных формах, но в глобальном смысле суть одна – человек не мыслит своей жизни без выхода в Сеть. Просиживание времени в </w:t>
      </w:r>
      <w:proofErr w:type="spellStart"/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lastRenderedPageBreak/>
        <w:t>соцсетях</w:t>
      </w:r>
      <w:proofErr w:type="spellEnd"/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, чатах, за прослушиванием музыки</w:t>
      </w:r>
      <w:r w:rsidR="00EE3A24"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, серфинг</w:t>
      </w: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– это варианты сетевой зависимости.</w:t>
      </w:r>
    </w:p>
    <w:p w:rsidR="00706CBB" w:rsidRPr="005E75A7" w:rsidRDefault="00706CBB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111111"/>
          <w:sz w:val="30"/>
          <w:szCs w:val="30"/>
          <w:lang w:val="ru-RU"/>
        </w:rPr>
      </w:pPr>
    </w:p>
    <w:p w:rsidR="00EE3A24" w:rsidRPr="005E75A7" w:rsidRDefault="00EE3A24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Возникновение компьютерной и игровой зависимости характеризуется следующими стадиями:</w:t>
      </w:r>
    </w:p>
    <w:p w:rsidR="001832D2" w:rsidRPr="005E75A7" w:rsidRDefault="003C2E01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ru-RU"/>
        </w:rPr>
        <w:t>1. Увлече</w:t>
      </w:r>
      <w:r w:rsidR="00EE3A24" w:rsidRPr="005E75A7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ru-RU"/>
        </w:rPr>
        <w:t>нность на стадии освоения</w:t>
      </w:r>
      <w:r w:rsidR="007017C2" w:rsidRPr="005E75A7">
        <w:rPr>
          <w:rFonts w:ascii="Times New Roman" w:eastAsia="Times New Roman" w:hAnsi="Times New Roman" w:cs="Times New Roman"/>
          <w:b/>
          <w:color w:val="111111"/>
          <w:sz w:val="30"/>
          <w:szCs w:val="30"/>
          <w:lang w:val="ru-RU"/>
        </w:rPr>
        <w:t>.</w:t>
      </w:r>
    </w:p>
    <w:p w:rsidR="00EE3A24" w:rsidRPr="005E75A7" w:rsidRDefault="00EE3A24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color w:val="111111"/>
          <w:sz w:val="30"/>
          <w:szCs w:val="30"/>
          <w:lang w:val="ru-RU"/>
        </w:rPr>
        <w:t xml:space="preserve">Она свойственна </w:t>
      </w:r>
      <w:r w:rsidR="007017C2" w:rsidRPr="005E75A7">
        <w:rPr>
          <w:rFonts w:ascii="Times New Roman" w:eastAsia="Times New Roman" w:hAnsi="Times New Roman" w:cs="Times New Roman"/>
          <w:color w:val="111111"/>
          <w:sz w:val="30"/>
          <w:szCs w:val="30"/>
          <w:lang w:val="ru-RU"/>
        </w:rPr>
        <w:t>ребе</w:t>
      </w:r>
      <w:r w:rsidRPr="005E75A7">
        <w:rPr>
          <w:rFonts w:ascii="Times New Roman" w:eastAsia="Times New Roman" w:hAnsi="Times New Roman" w:cs="Times New Roman"/>
          <w:color w:val="111111"/>
          <w:sz w:val="30"/>
          <w:szCs w:val="30"/>
          <w:lang w:val="ru-RU"/>
        </w:rPr>
        <w:t>нку в первый месяц после приобретения компьютера. Это необычно, забавно и чрезвычайно интересно.</w:t>
      </w:r>
      <w:r w:rsidR="001832D2" w:rsidRPr="005E75A7">
        <w:rPr>
          <w:rFonts w:ascii="Times New Roman" w:eastAsia="Times New Roman" w:hAnsi="Times New Roman" w:cs="Times New Roman"/>
          <w:color w:val="111111"/>
          <w:sz w:val="30"/>
          <w:szCs w:val="30"/>
          <w:lang w:val="ru-RU"/>
        </w:rPr>
        <w:t xml:space="preserve"> </w:t>
      </w:r>
      <w:r w:rsidRPr="005E75A7">
        <w:rPr>
          <w:rFonts w:ascii="Times New Roman" w:eastAsia="Times New Roman" w:hAnsi="Times New Roman" w:cs="Times New Roman"/>
          <w:color w:val="111111"/>
          <w:sz w:val="30"/>
          <w:szCs w:val="30"/>
          <w:lang w:val="ru-RU"/>
        </w:rPr>
        <w:t>В этот период долгое сидение за компьютером не превышает од</w:t>
      </w:r>
      <w:r w:rsidR="007017C2" w:rsidRPr="005E75A7">
        <w:rPr>
          <w:rFonts w:ascii="Times New Roman" w:eastAsia="Times New Roman" w:hAnsi="Times New Roman" w:cs="Times New Roman"/>
          <w:color w:val="111111"/>
          <w:sz w:val="30"/>
          <w:szCs w:val="30"/>
          <w:lang w:val="ru-RU"/>
        </w:rPr>
        <w:t>ного месяца, а затем интерес иде</w:t>
      </w:r>
      <w:r w:rsidRPr="005E75A7">
        <w:rPr>
          <w:rFonts w:ascii="Times New Roman" w:eastAsia="Times New Roman" w:hAnsi="Times New Roman" w:cs="Times New Roman"/>
          <w:color w:val="111111"/>
          <w:sz w:val="30"/>
          <w:szCs w:val="30"/>
          <w:lang w:val="ru-RU"/>
        </w:rPr>
        <w:t>т на убыль. Может произойти нормализация режима, при кот</w:t>
      </w:r>
      <w:r w:rsidR="001832D2" w:rsidRPr="005E75A7">
        <w:rPr>
          <w:rFonts w:ascii="Times New Roman" w:eastAsia="Times New Roman" w:hAnsi="Times New Roman" w:cs="Times New Roman"/>
          <w:color w:val="111111"/>
          <w:sz w:val="30"/>
          <w:szCs w:val="30"/>
          <w:lang w:val="ru-RU"/>
        </w:rPr>
        <w:t>ором возникают паузы, когда ребе</w:t>
      </w:r>
      <w:r w:rsidRPr="005E75A7">
        <w:rPr>
          <w:rFonts w:ascii="Times New Roman" w:eastAsia="Times New Roman" w:hAnsi="Times New Roman" w:cs="Times New Roman"/>
          <w:color w:val="111111"/>
          <w:sz w:val="30"/>
          <w:szCs w:val="30"/>
          <w:lang w:val="ru-RU"/>
        </w:rPr>
        <w:t>нок переключается на что-то более для него интересное. Но если выхода из данной стадии не происходит, то возможен переход во вторую стадию.</w:t>
      </w:r>
    </w:p>
    <w:p w:rsidR="00EE3A24" w:rsidRPr="005E75A7" w:rsidRDefault="00EE3A24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ru-RU"/>
        </w:rPr>
        <w:t>2. Состояние возможной зависимости</w:t>
      </w:r>
      <w:r w:rsidRPr="005E75A7">
        <w:rPr>
          <w:rFonts w:ascii="Times New Roman" w:eastAsia="Times New Roman" w:hAnsi="Times New Roman" w:cs="Times New Roman"/>
          <w:b/>
          <w:color w:val="111111"/>
          <w:sz w:val="30"/>
          <w:szCs w:val="30"/>
          <w:lang w:val="ru-RU"/>
        </w:rPr>
        <w:t>.</w:t>
      </w:r>
    </w:p>
    <w:p w:rsidR="00EE3A24" w:rsidRPr="005E75A7" w:rsidRDefault="007017C2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color w:val="111111"/>
          <w:sz w:val="30"/>
          <w:szCs w:val="30"/>
          <w:lang w:val="ru-RU"/>
        </w:rPr>
        <w:t>Сильная погруже</w:t>
      </w:r>
      <w:r w:rsidR="00EE3A24" w:rsidRPr="005E75A7">
        <w:rPr>
          <w:rFonts w:ascii="Times New Roman" w:eastAsia="Times New Roman" w:hAnsi="Times New Roman" w:cs="Times New Roman"/>
          <w:color w:val="111111"/>
          <w:sz w:val="30"/>
          <w:szCs w:val="30"/>
          <w:lang w:val="ru-RU"/>
        </w:rPr>
        <w:t>нность в игру, пребывание за компьютером более 3 часов в день, снижение уровня учебной мотивации, падение успеваемости, повышенный эмоциональный тонус во время игры, негативное реагиро</w:t>
      </w:r>
      <w:r w:rsidR="00EE3A24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вание на любые препятствия, мешающие игре. В общении любимой темой становиться обсуждение компьютерной игры, происходит сужение круга общения, иногда нарушение сна и прочее.</w:t>
      </w:r>
    </w:p>
    <w:p w:rsidR="001832D2" w:rsidRPr="005E75A7" w:rsidRDefault="00EE3A24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3. Выраженная зависимость.</w:t>
      </w:r>
    </w:p>
    <w:p w:rsidR="001832D2" w:rsidRPr="005E75A7" w:rsidRDefault="00EE3A24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Реб</w:t>
      </w:r>
      <w:r w:rsidR="001832D2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нок не контролирует себя, становиться эмоционально неустойчивым, в случае необходимости прервать игру начинает сильно нервничать, реагирует эмоционально или никак.</w:t>
      </w:r>
    </w:p>
    <w:p w:rsidR="00EE3A24" w:rsidRPr="005E75A7" w:rsidRDefault="00EE3A24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В случае насильственного вмешательства в процесс игры, подросток может уйти из дома, много времени проводить в игровых клубах или у друзей. Неряшливость в одежде, безразличие ко всему, что не касается его увлечения, пропуски уроков, снижение</w:t>
      </w:r>
      <w:r w:rsidR="001832D2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успеваемости. Также становятся характерными тревожность и возбудимость, рассеянность, </w:t>
      </w:r>
      <w:proofErr w:type="spellStart"/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рассредоточенность</w:t>
      </w:r>
      <w:proofErr w:type="spellEnd"/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внимания вне игровой деятельности. Очень сильно заметно угасание интереса к общению, происходит полная замена друзей компьютером.</w:t>
      </w:r>
    </w:p>
    <w:p w:rsidR="00EE3A24" w:rsidRPr="005E75A7" w:rsidRDefault="007017C2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Если ребе</w:t>
      </w:r>
      <w:r w:rsidR="00EE3A24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нок не получает квалифицированной помощи на данной стадии, есть опасность перейти </w:t>
      </w:r>
      <w:r w:rsidR="00743CBA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на</w:t>
      </w:r>
      <w:r w:rsidR="00EE3A24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4-ю стадию.</w:t>
      </w:r>
    </w:p>
    <w:p w:rsidR="001832D2" w:rsidRPr="005E75A7" w:rsidRDefault="00EE3A24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4. Клиническая зависимость</w:t>
      </w:r>
      <w:r w:rsidRPr="005E75A7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.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:rsidR="00EE3A24" w:rsidRPr="005E75A7" w:rsidRDefault="00EE3A24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Пребывание за компьютером до 16-18 часов в сутки. Периодическое расстройство желудка (без каких-либо диагностируемых диагнозов). Вероятнее всего, что молодой организм, таким образом, проявляет защитные реакции – боли и проблемы с </w:t>
      </w:r>
      <w:proofErr w:type="spellStart"/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желудочнокишечным</w:t>
      </w:r>
      <w:proofErr w:type="spellEnd"/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трактом.</w:t>
      </w:r>
      <w:r w:rsidR="00743CBA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Наблюдаются серье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зные отклонения от нормы в поведении, реакциях, неадекватная эмоциональность либо заторможенность. Наличие импульсивности в поведении, истеричность, резкая смена эмоций в их 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крайнем проявлении. Отсутствие эмоционального и поведенческого самоконтроля.</w:t>
      </w:r>
    </w:p>
    <w:p w:rsidR="00942AB4" w:rsidRPr="005E75A7" w:rsidRDefault="00EE3A24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Подросток начинает слышать голоса, команды, взгляд отсутствующий, пустой, потухший, потеря аппетита и интереса к жизни.</w:t>
      </w:r>
      <w:r w:rsidR="001832D2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Наступают необратимые изменения в мозге подростка. Нередко необходима изоляция и</w:t>
      </w:r>
      <w:r w:rsidR="001832D2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лечение, как при шизофрении. На данной стадии подростку необходима помощь квалифицированного</w:t>
      </w:r>
      <w:r w:rsidR="001832D2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психиатра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942AB4" w:rsidRPr="005E75A7" w:rsidRDefault="00942AB4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b/>
          <w:sz w:val="30"/>
          <w:szCs w:val="30"/>
          <w:lang w:val="ru-RU"/>
        </w:rPr>
        <w:t>Кто больше зависим от игр на компьютере?</w:t>
      </w:r>
    </w:p>
    <w:p w:rsidR="00942AB4" w:rsidRPr="005E75A7" w:rsidRDefault="00942AB4" w:rsidP="005E75A7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lang w:val="ru-RU"/>
        </w:rPr>
        <w:t xml:space="preserve">Дети тех родителей, которые мало бывают дома, дети состоятельных родителей или </w:t>
      </w:r>
      <w:proofErr w:type="spellStart"/>
      <w:r w:rsidRPr="005E75A7">
        <w:rPr>
          <w:rFonts w:ascii="Times New Roman" w:hAnsi="Times New Roman" w:cs="Times New Roman"/>
          <w:sz w:val="30"/>
          <w:szCs w:val="30"/>
          <w:lang w:val="ru-RU"/>
        </w:rPr>
        <w:t>трудоголиков</w:t>
      </w:r>
      <w:proofErr w:type="spellEnd"/>
      <w:r w:rsidRPr="005E75A7">
        <w:rPr>
          <w:rFonts w:ascii="Times New Roman" w:hAnsi="Times New Roman" w:cs="Times New Roman"/>
          <w:sz w:val="30"/>
          <w:szCs w:val="30"/>
          <w:lang w:val="ru-RU"/>
        </w:rPr>
        <w:t>, которые постоянно заняты.</w:t>
      </w:r>
    </w:p>
    <w:p w:rsidR="00942AB4" w:rsidRPr="005E75A7" w:rsidRDefault="00942AB4" w:rsidP="005E75A7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lang w:val="ru-RU"/>
        </w:rPr>
        <w:t>Самый зависимый возраст – 12-15 лет.</w:t>
      </w:r>
    </w:p>
    <w:p w:rsidR="00942AB4" w:rsidRPr="005E75A7" w:rsidRDefault="00942AB4" w:rsidP="005E75A7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lang w:val="ru-RU"/>
        </w:rPr>
        <w:t>Мальчики. По статистике на одну зависимую девочку-подростка приходится до 10 мальчиков. Связано это с тем, что кризис подросткового возраста дается мальчикам труднее, да и компьютерных игр для девочек в разы меньше.</w:t>
      </w:r>
    </w:p>
    <w:p w:rsidR="00D22640" w:rsidRPr="005E75A7" w:rsidRDefault="00D22640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  <w:t>Когда нужно бить тревогу?</w:t>
      </w:r>
    </w:p>
    <w:p w:rsidR="00D22640" w:rsidRPr="005E75A7" w:rsidRDefault="00D22640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Распознать </w:t>
      </w:r>
      <w:r w:rsidR="00743CBA"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зависимость у ребе</w:t>
      </w: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нка можно по следующим признакам:</w:t>
      </w:r>
    </w:p>
    <w:p w:rsidR="00D22640" w:rsidRPr="005E75A7" w:rsidRDefault="00D22640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 ребенок не может использовать компьютер в рамках установленных границ. Даже ес</w:t>
      </w:r>
      <w:r w:rsidR="007017C2"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ли есть предварительная договоре</w:t>
      </w: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нность, он не может вовремя оторваться от компьютера, а попытки навести порядок и отстранить его от компьютера заканчиваются истерикой;</w:t>
      </w:r>
    </w:p>
    <w:p w:rsidR="00D22640" w:rsidRPr="005E75A7" w:rsidRDefault="00D22640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</w:t>
      </w:r>
      <w:r w:rsidR="00862EB5"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не выполняет порученные</w:t>
      </w: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домашние дела. Обычно у детей всегда есть обязанности по дому: помыть посуду, прибрать свои вещи, по</w:t>
      </w:r>
      <w:r w:rsidR="007017C2"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гулять с собакой. Зависимый ребе</w:t>
      </w: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нок не может планировать свое время и пропускает домашнюю работу, засиживаясь за компьютером;</w:t>
      </w:r>
    </w:p>
    <w:p w:rsidR="00D22640" w:rsidRPr="005E75A7" w:rsidRDefault="00D22640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 побыть за компьютером становится более предпочтительным занятием, нежели пообщаться с близкими или друзьями. Даже семейные праздники и походы в гости не становятся исключением. Даже естественные нужды не могут заставить ребенка отвлечься от сети, поэтому он не расстается с телефоном/планшетом ни за едой, ни в ванне;</w:t>
      </w:r>
    </w:p>
    <w:p w:rsidR="00D22640" w:rsidRPr="005E75A7" w:rsidRDefault="00D22640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- постоянно находится в поиске устройств, с которых можно выйти в сеть или поиграть. Если забрать у него планшет </w:t>
      </w:r>
      <w:r w:rsidR="007017C2"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или компьютер – он тут же возьме</w:t>
      </w: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т в руки телефон;</w:t>
      </w:r>
    </w:p>
    <w:p w:rsidR="00D22640" w:rsidRPr="005E75A7" w:rsidRDefault="00D22640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- общается преимущественно в сети, постоянно заводит там новые знакомства, которые так и остаются в виртуальном мире. Даже с реальными знакомыми (одноклассниками, друзьями) ребенок предпочитает общаться в интернете. </w:t>
      </w:r>
      <w:r w:rsidR="00862EB5"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Реальное общение становится формальным и поверхностным;</w:t>
      </w:r>
    </w:p>
    <w:p w:rsidR="00D22640" w:rsidRPr="005E75A7" w:rsidRDefault="007017C2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 пренебрегает уче</w:t>
      </w:r>
      <w:r w:rsidR="00D22640"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бой: не выполняет домашние задания, становится рассеянным, неряшливым, снижается успеваемость. Лишение к</w:t>
      </w: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омпьютера вызывает «ломку»: ребе</w:t>
      </w:r>
      <w:r w:rsidR="00D22640"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нок становится агрессивным, раздра</w:t>
      </w:r>
      <w:r w:rsidR="00D22640"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lastRenderedPageBreak/>
        <w:t>жительным. В отсутствие компьютера не знает, чем себя занять, его ничем невозможно заинтересовать;</w:t>
      </w:r>
    </w:p>
    <w:p w:rsidR="00862EB5" w:rsidRPr="005E75A7" w:rsidRDefault="00D22640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- не посвящает родителей в то, чем он занимается в сети. Любые расспросы вызывают негативную реакцию.</w:t>
      </w:r>
      <w:r w:rsidR="00862EB5" w:rsidRPr="005E75A7">
        <w:rPr>
          <w:rFonts w:ascii="Times New Roman" w:hAnsi="Times New Roman" w:cs="Times New Roman"/>
          <w:sz w:val="30"/>
          <w:szCs w:val="30"/>
          <w:lang w:val="ru-RU"/>
        </w:rPr>
        <w:t xml:space="preserve"> Начинает обманывать, скрывает, сколько на самом деле времени провел за компьютером или в телефоне;</w:t>
      </w:r>
    </w:p>
    <w:p w:rsidR="00862EB5" w:rsidRPr="005E75A7" w:rsidRDefault="00862EB5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lang w:val="ru-RU"/>
        </w:rPr>
        <w:t>- на любые ограничения, связанные с компьютером, планшетом или телефоном реагирует</w:t>
      </w:r>
      <w:r w:rsidR="007017C2" w:rsidRPr="005E75A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E75A7">
        <w:rPr>
          <w:rFonts w:ascii="Times New Roman" w:hAnsi="Times New Roman" w:cs="Times New Roman"/>
          <w:sz w:val="30"/>
          <w:szCs w:val="30"/>
          <w:lang w:val="ru-RU"/>
        </w:rPr>
        <w:t>нервно, сильно переживает, злится, грубит, может плакать.</w:t>
      </w:r>
    </w:p>
    <w:p w:rsidR="00862EB5" w:rsidRPr="005E75A7" w:rsidRDefault="00862EB5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D22640" w:rsidRPr="005E75A7" w:rsidRDefault="00D22640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Причины </w:t>
      </w:r>
      <w:r w:rsidR="00862EB5" w:rsidRPr="005E75A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возникновения </w:t>
      </w:r>
      <w:r w:rsidRPr="005E75A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компьютерной зависимости:</w:t>
      </w:r>
    </w:p>
    <w:p w:rsidR="00D22640" w:rsidRPr="005E75A7" w:rsidRDefault="00D22640" w:rsidP="005E75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отсутствие контроля со стороны родителей, неумение ребенка самостоятельно </w:t>
      </w:r>
      <w:r w:rsidR="00862EB5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организовать свой досуг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:rsidR="00D22640" w:rsidRPr="005E75A7" w:rsidRDefault="00D22640" w:rsidP="005E75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дефицит общения в семье, т.е. стремление заменить компьютером общение с близкими людьми;</w:t>
      </w:r>
    </w:p>
    <w:p w:rsidR="00D22640" w:rsidRPr="005E75A7" w:rsidRDefault="00D22640" w:rsidP="005E75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родители не осознают взросления ребенка и не изменяют стиль общения с ним;</w:t>
      </w:r>
    </w:p>
    <w:p w:rsidR="00D22640" w:rsidRPr="005E75A7" w:rsidRDefault="00D22640" w:rsidP="005E75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ребенку дома не комфортно, т.к. у него нет личного пространства, где бы он чувствовал себя хозяином;</w:t>
      </w:r>
    </w:p>
    <w:p w:rsidR="00D22640" w:rsidRPr="005E75A7" w:rsidRDefault="00D22640" w:rsidP="005E75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низкая самооценка и неуверенность ребенка в своих силах, зависимость его от мнения окружающих;</w:t>
      </w:r>
    </w:p>
    <w:p w:rsidR="00D22640" w:rsidRPr="005E75A7" w:rsidRDefault="00D22640" w:rsidP="005E75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замкнутость ребенка, его неприятие сверстниками;</w:t>
      </w:r>
    </w:p>
    <w:p w:rsidR="00862EB5" w:rsidRPr="005E75A7" w:rsidRDefault="00D22640" w:rsidP="005E75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незнание правил психогигиены взаимодействия с компьютером.</w:t>
      </w:r>
    </w:p>
    <w:p w:rsidR="0043201D" w:rsidRPr="005E75A7" w:rsidRDefault="0043201D" w:rsidP="005E75A7">
      <w:pPr>
        <w:shd w:val="clear" w:color="auto" w:fill="FFFFFF"/>
        <w:spacing w:after="0" w:line="240" w:lineRule="auto"/>
        <w:ind w:left="450" w:firstLine="27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</w:p>
    <w:p w:rsidR="00862EB5" w:rsidRPr="005E75A7" w:rsidRDefault="00862EB5" w:rsidP="005E75A7">
      <w:pPr>
        <w:shd w:val="clear" w:color="auto" w:fill="FFFFFF"/>
        <w:spacing w:after="0" w:line="240" w:lineRule="auto"/>
        <w:ind w:left="450" w:firstLine="27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Как избежать компьютерной зависимости</w:t>
      </w:r>
    </w:p>
    <w:p w:rsidR="00862EB5" w:rsidRPr="005E75A7" w:rsidRDefault="00862EB5" w:rsidP="005E75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Для профилактики ко</w:t>
      </w:r>
      <w:r w:rsidR="001C3F52" w:rsidRPr="005E75A7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>мпьютерной зависимости родителям</w:t>
      </w:r>
      <w:r w:rsidRPr="005E75A7">
        <w:rPr>
          <w:rFonts w:ascii="Times New Roman" w:eastAsia="Times New Roman" w:hAnsi="Times New Roman" w:cs="Times New Roman"/>
          <w:sz w:val="30"/>
          <w:szCs w:val="30"/>
          <w:u w:val="single"/>
          <w:lang w:val="ru-RU"/>
        </w:rPr>
        <w:t xml:space="preserve"> нужно выполнять ряд четких правил:</w:t>
      </w:r>
    </w:p>
    <w:p w:rsidR="001C3F52" w:rsidRPr="005E75A7" w:rsidRDefault="001C3F52" w:rsidP="005E7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1. </w:t>
      </w:r>
      <w:r w:rsidRPr="005E75A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Ввести четкий режим. </w:t>
      </w:r>
    </w:p>
    <w:p w:rsidR="001C3F52" w:rsidRPr="005E75A7" w:rsidRDefault="007017C2" w:rsidP="005E75A7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1C3F52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Для детей 7-12 лет компьютерная норма составляет 30-40 минут в день, не чаще чем 1 раз в два дня.</w:t>
      </w:r>
    </w:p>
    <w:p w:rsidR="001C3F52" w:rsidRPr="005E75A7" w:rsidRDefault="007017C2" w:rsidP="005E75A7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1C3F52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Для подростков 12-14 лет – 1 час в день.</w:t>
      </w:r>
    </w:p>
    <w:p w:rsidR="001C3F52" w:rsidRPr="005E75A7" w:rsidRDefault="007017C2" w:rsidP="005E75A7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1C3F52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От 14 до 17 лет максимальное время, проводимое за компьютером – 1,5 часа в день.</w:t>
      </w:r>
    </w:p>
    <w:p w:rsidR="001C3F52" w:rsidRPr="005E75A7" w:rsidRDefault="007017C2" w:rsidP="005E75A7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1C3F52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Взрослым нежелательно работать за компьютером более </w:t>
      </w:r>
      <w:r w:rsidR="007C394B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4-</w:t>
      </w:r>
      <w:r w:rsidR="001C3F52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5 часов в день.</w:t>
      </w:r>
    </w:p>
    <w:p w:rsidR="001C3F52" w:rsidRPr="005E75A7" w:rsidRDefault="007017C2" w:rsidP="005E75A7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1C3F52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Необходимо иметь выходной день один раз в неделю, когда за компьютер не садишься вообще.</w:t>
      </w:r>
    </w:p>
    <w:p w:rsidR="00862EB5" w:rsidRPr="005E75A7" w:rsidRDefault="001C3F52" w:rsidP="005E75A7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2. </w:t>
      </w:r>
      <w:r w:rsidRPr="005E75A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Поощрять и хвалить</w:t>
      </w:r>
      <w:r w:rsidR="00862EB5" w:rsidRPr="005E75A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ребенка.</w:t>
      </w:r>
      <w:r w:rsidR="00862EB5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Именно в этом скрыт один из волшебных ключей, открывающих дверь во внутренний мир наших детей. В компьютерных играх заложено очень много поощрений, которые дети, к сожалению, не слышат от большинства родителей. Компьютер не устает хвалить ребенка, подчеркивает его способности, ум, ловкость, </w:t>
      </w:r>
      <w:r w:rsidR="00862EB5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необыкновенность, позитивно реагирует даже на проигрыш и ошибки, в то время как взрослые часто относятся к промахам ребенка противоположным образом – раздражаются, срываются на крик.</w:t>
      </w:r>
    </w:p>
    <w:p w:rsidR="001C3F52" w:rsidRPr="005E75A7" w:rsidRDefault="001C3F52" w:rsidP="005E75A7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3. </w:t>
      </w:r>
      <w:r w:rsidRPr="005E75A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Родители должны стать образцом для подражания. </w:t>
      </w:r>
    </w:p>
    <w:p w:rsidR="00862EB5" w:rsidRPr="005E75A7" w:rsidRDefault="001C3F52" w:rsidP="005E75A7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4. </w:t>
      </w:r>
      <w:r w:rsidRPr="005E75A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Организовать разнообразную занятость ребенка: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посещение кружков и секций</w:t>
      </w:r>
      <w:r w:rsidR="00862EB5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приобщение</w:t>
      </w:r>
      <w:r w:rsidR="00862EB5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детей к домашним обязанностям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, семейный досуг (</w:t>
      </w:r>
      <w:r w:rsidR="00862EB5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настольные и спортивные игры, 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чтение, </w:t>
      </w:r>
      <w:r w:rsidR="00862EB5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поход</w:t>
      </w:r>
      <w:r w:rsidR="007C394B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ы</w:t>
      </w:r>
      <w:r w:rsidR="00862EB5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 театр, поезд</w:t>
      </w:r>
      <w:r w:rsidR="007C394B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ки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за город</w:t>
      </w:r>
      <w:r w:rsidR="00862EB5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проч.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).</w:t>
      </w:r>
    </w:p>
    <w:p w:rsidR="001C3F52" w:rsidRPr="005E75A7" w:rsidRDefault="005B6039" w:rsidP="005E75A7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5. </w:t>
      </w:r>
      <w:r w:rsidRPr="005E75A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Ежедневно общаться с ребенком, контролировать его круг общения и времяпрепровождение</w:t>
      </w:r>
      <w:r w:rsidR="001C3F52" w:rsidRPr="005E75A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.</w:t>
      </w:r>
    </w:p>
    <w:p w:rsidR="001C3F52" w:rsidRPr="005E75A7" w:rsidRDefault="001C3F52" w:rsidP="005E7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6. </w:t>
      </w:r>
      <w:r w:rsidR="005B6039" w:rsidRPr="005E75A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Осуществлять регулярную</w:t>
      </w:r>
      <w:r w:rsidRPr="005E75A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цензур</w:t>
      </w:r>
      <w:r w:rsidR="005B6039" w:rsidRPr="005E75A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у</w:t>
      </w:r>
      <w:r w:rsidRPr="005E75A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компьют</w:t>
      </w:r>
      <w:r w:rsidR="005B6039" w:rsidRPr="005E75A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ерных игр</w:t>
      </w:r>
      <w:r w:rsidR="005B6039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5B6039" w:rsidRPr="005E75A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и программ</w:t>
      </w:r>
      <w:r w:rsidR="005B6039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, контролировать выход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в интернет.</w:t>
      </w:r>
    </w:p>
    <w:p w:rsidR="005B6039" w:rsidRPr="005E75A7" w:rsidRDefault="005B6039" w:rsidP="005E7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7. </w:t>
      </w:r>
      <w:r w:rsidRPr="005E75A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Научить своего ребенка способам снятия эмоционального напряжения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, выхода из стрессовых ситуаций.</w:t>
      </w:r>
    </w:p>
    <w:p w:rsidR="005B6039" w:rsidRPr="005E75A7" w:rsidRDefault="005B6039" w:rsidP="005E7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8. </w:t>
      </w:r>
      <w:r w:rsidRPr="005E75A7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Обсуждать с ребенком отрицательные явления жизни, вырабатывать устойчивое отношение к злу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, активн</w:t>
      </w:r>
      <w:r w:rsidR="00891D02"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ое противостояние тому, что несе</w:t>
      </w:r>
      <w:r w:rsidRPr="005E75A7">
        <w:rPr>
          <w:rFonts w:ascii="Times New Roman" w:eastAsia="Times New Roman" w:hAnsi="Times New Roman" w:cs="Times New Roman"/>
          <w:sz w:val="30"/>
          <w:szCs w:val="30"/>
          <w:lang w:val="ru-RU"/>
        </w:rPr>
        <w:t>т в себе энергию разрушения, уничтожения, деградации личности.</w:t>
      </w:r>
    </w:p>
    <w:p w:rsidR="007C394B" w:rsidRPr="005E75A7" w:rsidRDefault="007C394B" w:rsidP="005E75A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Style w:val="a5"/>
          <w:sz w:val="30"/>
          <w:szCs w:val="30"/>
          <w:lang w:val="ru-RU"/>
        </w:rPr>
      </w:pPr>
    </w:p>
    <w:p w:rsidR="00706CBB" w:rsidRPr="005E75A7" w:rsidRDefault="00706CBB" w:rsidP="005E75A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  <w:lang w:val="ru-RU"/>
        </w:rPr>
      </w:pPr>
      <w:r w:rsidRPr="005E75A7">
        <w:rPr>
          <w:rStyle w:val="a5"/>
          <w:sz w:val="30"/>
          <w:szCs w:val="30"/>
          <w:lang w:val="ru-RU"/>
        </w:rPr>
        <w:t>Важно знать:</w:t>
      </w:r>
    </w:p>
    <w:p w:rsidR="00706CBB" w:rsidRPr="005E75A7" w:rsidRDefault="00706CBB" w:rsidP="005E75A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  <w:lang w:val="ru-RU"/>
        </w:rPr>
      </w:pPr>
      <w:r w:rsidRPr="005E75A7">
        <w:rPr>
          <w:sz w:val="30"/>
          <w:szCs w:val="30"/>
          <w:lang w:val="ru-RU"/>
        </w:rPr>
        <w:t>Резко отнимать или запрещать компьютерные игры ребенку, который уже втянулся – нельзя. Делать это стоит последовательно.</w:t>
      </w:r>
      <w:r w:rsidR="007E1A45" w:rsidRPr="005E75A7">
        <w:rPr>
          <w:sz w:val="30"/>
          <w:szCs w:val="30"/>
          <w:lang w:val="ru-RU"/>
        </w:rPr>
        <w:t xml:space="preserve"> Для начала необходимо оценить степень зависимости.</w:t>
      </w:r>
    </w:p>
    <w:p w:rsidR="00706CBB" w:rsidRPr="005E75A7" w:rsidRDefault="00706CBB" w:rsidP="005E75A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  <w:lang w:val="ru-RU"/>
        </w:rPr>
      </w:pPr>
      <w:r w:rsidRPr="005E75A7">
        <w:rPr>
          <w:sz w:val="30"/>
          <w:szCs w:val="30"/>
          <w:lang w:val="ru-RU"/>
        </w:rPr>
        <w:t>Существуют различные тесты для оценки компьютерной зависимости</w:t>
      </w:r>
      <w:r w:rsidR="007E1A45" w:rsidRPr="005E75A7">
        <w:rPr>
          <w:sz w:val="30"/>
          <w:szCs w:val="30"/>
          <w:lang w:val="ru-RU"/>
        </w:rPr>
        <w:t>, например, т</w:t>
      </w:r>
      <w:r w:rsidR="007E1A45" w:rsidRPr="005E75A7">
        <w:rPr>
          <w:rStyle w:val="a5"/>
          <w:b w:val="0"/>
          <w:bCs w:val="0"/>
          <w:sz w:val="30"/>
          <w:szCs w:val="30"/>
          <w:lang w:val="ru-RU"/>
        </w:rPr>
        <w:t>ест на детскую и</w:t>
      </w:r>
      <w:r w:rsidRPr="005E75A7">
        <w:rPr>
          <w:rStyle w:val="a5"/>
          <w:b w:val="0"/>
          <w:bCs w:val="0"/>
          <w:sz w:val="30"/>
          <w:szCs w:val="30"/>
          <w:lang w:val="ru-RU"/>
        </w:rPr>
        <w:t>нтернет-зависимость (С.А. Кулаков)</w:t>
      </w:r>
      <w:r w:rsidR="00891D02" w:rsidRPr="005E75A7">
        <w:rPr>
          <w:rStyle w:val="a5"/>
          <w:b w:val="0"/>
          <w:bCs w:val="0"/>
          <w:sz w:val="30"/>
          <w:szCs w:val="30"/>
          <w:lang w:val="ru-RU"/>
        </w:rPr>
        <w:t>.</w:t>
      </w:r>
    </w:p>
    <w:p w:rsidR="00706CBB" w:rsidRPr="005E75A7" w:rsidRDefault="00706CBB" w:rsidP="005E75A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  <w:lang w:val="ru-RU"/>
        </w:rPr>
      </w:pPr>
      <w:r w:rsidRPr="005E75A7">
        <w:rPr>
          <w:rStyle w:val="a8"/>
          <w:sz w:val="30"/>
          <w:szCs w:val="30"/>
          <w:lang w:val="ru-RU"/>
        </w:rPr>
        <w:t>Ответы д</w:t>
      </w:r>
      <w:r w:rsidR="00891D02" w:rsidRPr="005E75A7">
        <w:rPr>
          <w:rStyle w:val="a8"/>
          <w:sz w:val="30"/>
          <w:szCs w:val="30"/>
          <w:lang w:val="ru-RU"/>
        </w:rPr>
        <w:t xml:space="preserve">аются по пятибалльной шкале: 1 – очень редко, 2 – иногда, 3 – часто, 4 – очень часто, 5 – </w:t>
      </w:r>
      <w:r w:rsidRPr="005E75A7">
        <w:rPr>
          <w:rStyle w:val="a8"/>
          <w:sz w:val="30"/>
          <w:szCs w:val="30"/>
          <w:lang w:val="ru-RU"/>
        </w:rPr>
        <w:t>всегда.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Ваш ребенок нарушает временные рамки, установленные вами для пользования сетью?</w:t>
      </w:r>
      <w:r w:rsidRPr="005E75A7">
        <w:rPr>
          <w:rFonts w:ascii="Times New Roman" w:hAnsi="Times New Roman" w:cs="Times New Roman"/>
          <w:sz w:val="30"/>
          <w:szCs w:val="30"/>
        </w:rPr>
        <w:t> 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Ваш ребенок запускает свои обязанности по дому для того, чтобы провести больше времени в сети?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Ваш ребенок предпочитает проводить время в сети вместо того, чтобы провести его в кругу семьи?</w:t>
      </w:r>
      <w:r w:rsidRPr="005E75A7">
        <w:rPr>
          <w:rFonts w:ascii="Times New Roman" w:hAnsi="Times New Roman" w:cs="Times New Roman"/>
          <w:sz w:val="30"/>
          <w:szCs w:val="30"/>
        </w:rPr>
        <w:t> 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Ваш ребенок формирует новые отношения с друзьями по сети?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Вы жалуетесь на количество времени, проводимые Вашим ребенком в сети?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учеба Вашего ребенка страдает из-за</w:t>
      </w:r>
      <w:r w:rsidR="007E1A45" w:rsidRPr="005E75A7">
        <w:rPr>
          <w:rFonts w:ascii="Times New Roman" w:hAnsi="Times New Roman" w:cs="Times New Roman"/>
          <w:sz w:val="30"/>
          <w:szCs w:val="30"/>
          <w:lang w:val="ru-RU"/>
        </w:rPr>
        <w:t xml:space="preserve"> количества времени, проведенного</w:t>
      </w:r>
      <w:r w:rsidRPr="005E75A7">
        <w:rPr>
          <w:rFonts w:ascii="Times New Roman" w:hAnsi="Times New Roman" w:cs="Times New Roman"/>
          <w:sz w:val="30"/>
          <w:szCs w:val="30"/>
          <w:lang w:val="ru-RU"/>
        </w:rPr>
        <w:t xml:space="preserve"> Вашим ребенком в сети?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Ваш ребенок проверяет электронную почту, прежде чем заняться чем-то другим?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Ваш ребенок предпочитает общение в сети общению с окружающими?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lang w:val="ru-RU"/>
        </w:rPr>
        <w:lastRenderedPageBreak/>
        <w:t>Как часто Ваш ребенок сопротивляется или секретничает при вопросе о том, что он делает в Интернете?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Вы заставали своего ребенка пробивающимся в сеть против Вашей воли?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</w:rPr>
        <w:t> </w:t>
      </w: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Ваш ребенок проводит время в своей комнате, играя за компьютером?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</w:rPr>
        <w:t> </w:t>
      </w: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Ваш ребенок получает странные звонки от его новых сетевых «друзей»?</w:t>
      </w:r>
      <w:r w:rsidRPr="005E75A7">
        <w:rPr>
          <w:rFonts w:ascii="Times New Roman" w:hAnsi="Times New Roman" w:cs="Times New Roman"/>
          <w:sz w:val="30"/>
          <w:szCs w:val="30"/>
        </w:rPr>
        <w:t> 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</w:rPr>
        <w:t> </w:t>
      </w: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Ваш ребенок огрызается, кричит или действует раздраженно, если его побеспокоили по поводу пребывания в сети?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</w:rPr>
        <w:t> </w:t>
      </w: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Ваш ребенок выглядит более уставшим и утомленным, чем в то время, когда у Вас не было Интернета?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</w:rPr>
        <w:t> </w:t>
      </w: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Ваш ребенок выглядит погруженным в мысли о возвращении в сеть, когда он находится вне сети?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</w:rPr>
        <w:t> </w:t>
      </w: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Ваш ребенок ругается и гневается, когда Вы сердитесь по поводу времени, проведенного им в сети?</w:t>
      </w:r>
      <w:r w:rsidRPr="005E75A7">
        <w:rPr>
          <w:rFonts w:ascii="Times New Roman" w:hAnsi="Times New Roman" w:cs="Times New Roman"/>
          <w:sz w:val="30"/>
          <w:szCs w:val="30"/>
        </w:rPr>
        <w:t> 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</w:rPr>
        <w:t> </w:t>
      </w: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Ваш ребенок предпочитает своим прежним любимым занятиям, хобби, интересам нахождение в сети?</w:t>
      </w:r>
      <w:r w:rsidRPr="005E75A7">
        <w:rPr>
          <w:rFonts w:ascii="Times New Roman" w:hAnsi="Times New Roman" w:cs="Times New Roman"/>
          <w:sz w:val="30"/>
          <w:szCs w:val="30"/>
        </w:rPr>
        <w:t> 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</w:rPr>
        <w:t> </w:t>
      </w: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Ваш ребенок злится и становится агрессивным, когда Вы накладываете ограничение на время, которое он проводит в сети?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</w:rPr>
        <w:t> </w:t>
      </w: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Ваш ребенок предпочитает вместо прогулок с друзьями проводить время в сети?</w:t>
      </w:r>
    </w:p>
    <w:p w:rsidR="00706CBB" w:rsidRPr="005E75A7" w:rsidRDefault="00706CBB" w:rsidP="005E75A7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75A7">
        <w:rPr>
          <w:rFonts w:ascii="Times New Roman" w:hAnsi="Times New Roman" w:cs="Times New Roman"/>
          <w:sz w:val="30"/>
          <w:szCs w:val="30"/>
        </w:rPr>
        <w:t> </w:t>
      </w:r>
      <w:r w:rsidRPr="005E75A7">
        <w:rPr>
          <w:rFonts w:ascii="Times New Roman" w:hAnsi="Times New Roman" w:cs="Times New Roman"/>
          <w:sz w:val="30"/>
          <w:szCs w:val="30"/>
          <w:lang w:val="ru-RU"/>
        </w:rPr>
        <w:t>Как часто Вы чувствуете подавленность, упадок настроения, нервничает, когда находится вне сети, а по возвращении в сеть все это исчезает?</w:t>
      </w:r>
    </w:p>
    <w:p w:rsidR="007E1A45" w:rsidRPr="005E75A7" w:rsidRDefault="00706CBB" w:rsidP="005E75A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  <w:lang w:val="ru-RU"/>
        </w:rPr>
      </w:pPr>
      <w:r w:rsidRPr="005E75A7">
        <w:rPr>
          <w:sz w:val="30"/>
          <w:szCs w:val="30"/>
          <w:lang w:val="ru-RU"/>
        </w:rPr>
        <w:t>При сумме баллов 50-79 родителям необходи</w:t>
      </w:r>
      <w:r w:rsidR="007E1A45" w:rsidRPr="005E75A7">
        <w:rPr>
          <w:sz w:val="30"/>
          <w:szCs w:val="30"/>
          <w:lang w:val="ru-RU"/>
        </w:rPr>
        <w:t>мо учитывать серьезное влияние и</w:t>
      </w:r>
      <w:r w:rsidRPr="005E75A7">
        <w:rPr>
          <w:sz w:val="30"/>
          <w:szCs w:val="30"/>
          <w:lang w:val="ru-RU"/>
        </w:rPr>
        <w:t>нтернета на жизнь вашего ребенка и всей семьи.</w:t>
      </w:r>
      <w:r w:rsidRPr="005E75A7">
        <w:rPr>
          <w:sz w:val="30"/>
          <w:szCs w:val="30"/>
        </w:rPr>
        <w:t> </w:t>
      </w:r>
    </w:p>
    <w:p w:rsidR="00706CBB" w:rsidRPr="005E75A7" w:rsidRDefault="00706CBB" w:rsidP="005E75A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  <w:lang w:val="ru-RU"/>
        </w:rPr>
      </w:pPr>
      <w:r w:rsidRPr="005E75A7">
        <w:rPr>
          <w:sz w:val="30"/>
          <w:szCs w:val="30"/>
          <w:lang w:val="ru-RU"/>
        </w:rPr>
        <w:t>При сумме баллов 80 и выше, у ребен</w:t>
      </w:r>
      <w:r w:rsidR="007E1A45" w:rsidRPr="005E75A7">
        <w:rPr>
          <w:sz w:val="30"/>
          <w:szCs w:val="30"/>
          <w:lang w:val="ru-RU"/>
        </w:rPr>
        <w:t>ка с высокой долей вероятности и</w:t>
      </w:r>
      <w:r w:rsidRPr="005E75A7">
        <w:rPr>
          <w:sz w:val="30"/>
          <w:szCs w:val="30"/>
          <w:lang w:val="ru-RU"/>
        </w:rPr>
        <w:t>нтернет-зависимость и ему необходима помощь специалиста.</w:t>
      </w:r>
    </w:p>
    <w:p w:rsidR="00706CBB" w:rsidRPr="0043201D" w:rsidRDefault="00706CBB" w:rsidP="00891D02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16"/>
          <w:szCs w:val="16"/>
          <w:lang w:val="ru-RU"/>
        </w:rPr>
      </w:pPr>
    </w:p>
    <w:p w:rsidR="007C394B" w:rsidRPr="005E75A7" w:rsidRDefault="007C394B" w:rsidP="005E75A7">
      <w:pPr>
        <w:tabs>
          <w:tab w:val="left" w:pos="1197"/>
        </w:tabs>
        <w:spacing w:after="0" w:line="240" w:lineRule="auto"/>
        <w:ind w:firstLine="4395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5E75A7">
        <w:rPr>
          <w:rFonts w:ascii="Times New Roman" w:hAnsi="Times New Roman" w:cs="Times New Roman"/>
          <w:i/>
          <w:sz w:val="26"/>
          <w:szCs w:val="26"/>
          <w:lang w:val="ru-RU"/>
        </w:rPr>
        <w:t xml:space="preserve">Подготовила: </w:t>
      </w:r>
    </w:p>
    <w:p w:rsidR="005E75A7" w:rsidRDefault="005E75A7" w:rsidP="005E75A7">
      <w:pPr>
        <w:tabs>
          <w:tab w:val="left" w:pos="1197"/>
        </w:tabs>
        <w:spacing w:after="0" w:line="240" w:lineRule="auto"/>
        <w:ind w:firstLine="4395"/>
        <w:rPr>
          <w:rFonts w:ascii="Times New Roman" w:hAnsi="Times New Roman" w:cs="Times New Roman"/>
          <w:i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sz w:val="26"/>
          <w:szCs w:val="26"/>
          <w:lang w:val="ru-RU"/>
        </w:rPr>
        <w:t xml:space="preserve">Е.А.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ru-RU"/>
        </w:rPr>
        <w:t>Тюкова</w:t>
      </w:r>
      <w:proofErr w:type="spellEnd"/>
      <w:r w:rsidR="00743CBA" w:rsidRPr="005E75A7">
        <w:rPr>
          <w:rFonts w:ascii="Times New Roman" w:hAnsi="Times New Roman" w:cs="Times New Roman"/>
          <w:i/>
          <w:sz w:val="26"/>
          <w:szCs w:val="26"/>
          <w:lang w:val="ru-RU"/>
        </w:rPr>
        <w:t>, методист Государственного</w:t>
      </w:r>
    </w:p>
    <w:p w:rsidR="005E75A7" w:rsidRDefault="00743CBA" w:rsidP="005E75A7">
      <w:pPr>
        <w:tabs>
          <w:tab w:val="left" w:pos="1197"/>
        </w:tabs>
        <w:spacing w:after="0" w:line="240" w:lineRule="auto"/>
        <w:ind w:firstLine="4395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5E75A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учреждения по научно-методическому </w:t>
      </w:r>
    </w:p>
    <w:p w:rsidR="005E75A7" w:rsidRPr="005E75A7" w:rsidRDefault="00743CBA" w:rsidP="005E75A7">
      <w:pPr>
        <w:tabs>
          <w:tab w:val="left" w:pos="1197"/>
        </w:tabs>
        <w:spacing w:after="0" w:line="240" w:lineRule="auto"/>
        <w:ind w:firstLine="4395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5E75A7">
        <w:rPr>
          <w:rFonts w:ascii="Times New Roman" w:hAnsi="Times New Roman" w:cs="Times New Roman"/>
          <w:i/>
          <w:sz w:val="26"/>
          <w:szCs w:val="26"/>
          <w:lang w:val="ru-RU"/>
        </w:rPr>
        <w:t>обеспечению учреждений образования</w:t>
      </w:r>
    </w:p>
    <w:p w:rsidR="00743CBA" w:rsidRPr="005E75A7" w:rsidRDefault="00743CBA" w:rsidP="005E75A7">
      <w:pPr>
        <w:tabs>
          <w:tab w:val="left" w:pos="1197"/>
        </w:tabs>
        <w:spacing w:after="0" w:line="240" w:lineRule="auto"/>
        <w:ind w:firstLine="4395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5E75A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города Могилева</w:t>
      </w:r>
    </w:p>
    <w:p w:rsidR="00743CBA" w:rsidRPr="0043201D" w:rsidRDefault="00743CBA" w:rsidP="00743CB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706CBB" w:rsidRPr="0043201D" w:rsidRDefault="00706CBB" w:rsidP="00743CB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lang w:val="ru-RU"/>
        </w:rPr>
      </w:pPr>
    </w:p>
    <w:sectPr w:rsidR="00706CBB" w:rsidRPr="0043201D" w:rsidSect="005E75A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3D95"/>
    <w:multiLevelType w:val="multilevel"/>
    <w:tmpl w:val="9DE6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83465"/>
    <w:multiLevelType w:val="multilevel"/>
    <w:tmpl w:val="6820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A1F9F"/>
    <w:multiLevelType w:val="multilevel"/>
    <w:tmpl w:val="B04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72465"/>
    <w:multiLevelType w:val="multilevel"/>
    <w:tmpl w:val="00CA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4339E"/>
    <w:multiLevelType w:val="multilevel"/>
    <w:tmpl w:val="CCC4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F6704"/>
    <w:multiLevelType w:val="multilevel"/>
    <w:tmpl w:val="B79A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E304A"/>
    <w:multiLevelType w:val="multilevel"/>
    <w:tmpl w:val="8D62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58508D"/>
    <w:multiLevelType w:val="multilevel"/>
    <w:tmpl w:val="E26CD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F671B0"/>
    <w:multiLevelType w:val="multilevel"/>
    <w:tmpl w:val="82C2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E265BF"/>
    <w:multiLevelType w:val="multilevel"/>
    <w:tmpl w:val="5FB8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325D79"/>
    <w:multiLevelType w:val="multilevel"/>
    <w:tmpl w:val="896C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7D114B"/>
    <w:multiLevelType w:val="multilevel"/>
    <w:tmpl w:val="41F2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557EBA"/>
    <w:multiLevelType w:val="multilevel"/>
    <w:tmpl w:val="0D0E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79248E"/>
    <w:multiLevelType w:val="multilevel"/>
    <w:tmpl w:val="3934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FA6839"/>
    <w:multiLevelType w:val="multilevel"/>
    <w:tmpl w:val="1B341726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decimal"/>
      <w:lvlText w:val="%3."/>
      <w:lvlJc w:val="left"/>
      <w:pPr>
        <w:tabs>
          <w:tab w:val="num" w:pos="6053"/>
        </w:tabs>
        <w:ind w:left="6053" w:hanging="36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decimal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decimal"/>
      <w:lvlText w:val="%6."/>
      <w:lvlJc w:val="left"/>
      <w:pPr>
        <w:tabs>
          <w:tab w:val="num" w:pos="8213"/>
        </w:tabs>
        <w:ind w:left="8213" w:hanging="36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decimal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decimal"/>
      <w:lvlText w:val="%9."/>
      <w:lvlJc w:val="left"/>
      <w:pPr>
        <w:tabs>
          <w:tab w:val="num" w:pos="10373"/>
        </w:tabs>
        <w:ind w:left="10373" w:hanging="360"/>
      </w:pPr>
    </w:lvl>
  </w:abstractNum>
  <w:abstractNum w:abstractNumId="15">
    <w:nsid w:val="6D2E58F5"/>
    <w:multiLevelType w:val="multilevel"/>
    <w:tmpl w:val="F4DA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2A6C68"/>
    <w:multiLevelType w:val="multilevel"/>
    <w:tmpl w:val="5F76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5A34CF"/>
    <w:multiLevelType w:val="hybridMultilevel"/>
    <w:tmpl w:val="3B0CC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235B2"/>
    <w:multiLevelType w:val="multilevel"/>
    <w:tmpl w:val="766A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1164C9"/>
    <w:multiLevelType w:val="multilevel"/>
    <w:tmpl w:val="6632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3E1266"/>
    <w:multiLevelType w:val="multilevel"/>
    <w:tmpl w:val="3338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15"/>
  </w:num>
  <w:num w:numId="8">
    <w:abstractNumId w:val="4"/>
  </w:num>
  <w:num w:numId="9">
    <w:abstractNumId w:val="18"/>
  </w:num>
  <w:num w:numId="10">
    <w:abstractNumId w:val="6"/>
  </w:num>
  <w:num w:numId="11">
    <w:abstractNumId w:val="3"/>
  </w:num>
  <w:num w:numId="12">
    <w:abstractNumId w:val="13"/>
  </w:num>
  <w:num w:numId="13">
    <w:abstractNumId w:val="19"/>
  </w:num>
  <w:num w:numId="14">
    <w:abstractNumId w:val="1"/>
  </w:num>
  <w:num w:numId="15">
    <w:abstractNumId w:val="8"/>
  </w:num>
  <w:num w:numId="16">
    <w:abstractNumId w:val="0"/>
  </w:num>
  <w:num w:numId="17">
    <w:abstractNumId w:val="16"/>
  </w:num>
  <w:num w:numId="18">
    <w:abstractNumId w:val="20"/>
  </w:num>
  <w:num w:numId="19">
    <w:abstractNumId w:val="10"/>
  </w:num>
  <w:num w:numId="20">
    <w:abstractNumId w:val="14"/>
  </w:num>
  <w:num w:numId="21">
    <w:abstractNumId w:val="5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9968D9"/>
    <w:rsid w:val="0013687B"/>
    <w:rsid w:val="001832D2"/>
    <w:rsid w:val="001C3F52"/>
    <w:rsid w:val="00373256"/>
    <w:rsid w:val="003C2E01"/>
    <w:rsid w:val="003F0426"/>
    <w:rsid w:val="0043201D"/>
    <w:rsid w:val="00543F63"/>
    <w:rsid w:val="005B6039"/>
    <w:rsid w:val="005E75A7"/>
    <w:rsid w:val="007017C2"/>
    <w:rsid w:val="00706CBB"/>
    <w:rsid w:val="00743CBA"/>
    <w:rsid w:val="007C394B"/>
    <w:rsid w:val="007E1A45"/>
    <w:rsid w:val="00862EB5"/>
    <w:rsid w:val="00891D02"/>
    <w:rsid w:val="008B050D"/>
    <w:rsid w:val="00942AB4"/>
    <w:rsid w:val="009968D9"/>
    <w:rsid w:val="00AE4F28"/>
    <w:rsid w:val="00B25C2A"/>
    <w:rsid w:val="00D22640"/>
    <w:rsid w:val="00D26A72"/>
    <w:rsid w:val="00D2757F"/>
    <w:rsid w:val="00ED7A6A"/>
    <w:rsid w:val="00EE3A24"/>
    <w:rsid w:val="00FD4387"/>
    <w:rsid w:val="00FD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9879E-EA54-4BC9-8287-C643698F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87B"/>
  </w:style>
  <w:style w:type="paragraph" w:styleId="1">
    <w:name w:val="heading 1"/>
    <w:basedOn w:val="a"/>
    <w:link w:val="10"/>
    <w:uiPriority w:val="9"/>
    <w:qFormat/>
    <w:rsid w:val="00996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8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68D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9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968D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68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968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968D9"/>
    <w:rPr>
      <w:rFonts w:ascii="Arial" w:eastAsia="Times New Roman" w:hAnsi="Arial" w:cs="Arial"/>
      <w:vanish/>
      <w:sz w:val="16"/>
      <w:szCs w:val="16"/>
    </w:rPr>
  </w:style>
  <w:style w:type="character" w:customStyle="1" w:styleId="total">
    <w:name w:val="total"/>
    <w:basedOn w:val="a0"/>
    <w:rsid w:val="009968D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968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968D9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9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8D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96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-share-btnwrap">
    <w:name w:val="b-share-btn__wrap"/>
    <w:basedOn w:val="a0"/>
    <w:rsid w:val="009968D9"/>
  </w:style>
  <w:style w:type="character" w:customStyle="1" w:styleId="b-share-counter">
    <w:name w:val="b-share-counter"/>
    <w:basedOn w:val="a0"/>
    <w:rsid w:val="009968D9"/>
  </w:style>
  <w:style w:type="character" w:styleId="a8">
    <w:name w:val="Emphasis"/>
    <w:basedOn w:val="a0"/>
    <w:uiPriority w:val="20"/>
    <w:qFormat/>
    <w:rsid w:val="009968D9"/>
    <w:rPr>
      <w:i/>
      <w:iCs/>
    </w:rPr>
  </w:style>
  <w:style w:type="paragraph" w:customStyle="1" w:styleId="c2">
    <w:name w:val="c2"/>
    <w:basedOn w:val="a"/>
    <w:rsid w:val="0037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373256"/>
  </w:style>
  <w:style w:type="character" w:customStyle="1" w:styleId="c8">
    <w:name w:val="c8"/>
    <w:basedOn w:val="a0"/>
    <w:rsid w:val="00373256"/>
  </w:style>
  <w:style w:type="character" w:customStyle="1" w:styleId="c15">
    <w:name w:val="c15"/>
    <w:basedOn w:val="a0"/>
    <w:rsid w:val="00373256"/>
  </w:style>
  <w:style w:type="paragraph" w:customStyle="1" w:styleId="c4">
    <w:name w:val="c4"/>
    <w:basedOn w:val="a"/>
    <w:rsid w:val="0037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373256"/>
  </w:style>
  <w:style w:type="character" w:customStyle="1" w:styleId="30">
    <w:name w:val="Заголовок 3 Знак"/>
    <w:basedOn w:val="a0"/>
    <w:link w:val="3"/>
    <w:uiPriority w:val="9"/>
    <w:semiHidden/>
    <w:rsid w:val="00B25C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rticle-lead">
    <w:name w:val="article-lead"/>
    <w:basedOn w:val="a"/>
    <w:rsid w:val="00B2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re-button-text">
    <w:name w:val="share-button-text"/>
    <w:basedOn w:val="a0"/>
    <w:rsid w:val="00B25C2A"/>
  </w:style>
  <w:style w:type="character" w:customStyle="1" w:styleId="share-button-counter">
    <w:name w:val="share-button-counter"/>
    <w:basedOn w:val="a0"/>
    <w:rsid w:val="00B25C2A"/>
  </w:style>
  <w:style w:type="paragraph" w:customStyle="1" w:styleId="body-sm">
    <w:name w:val="body-sm"/>
    <w:basedOn w:val="a"/>
    <w:rsid w:val="00B2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re-image">
    <w:name w:val="share-image"/>
    <w:basedOn w:val="a0"/>
    <w:rsid w:val="00B25C2A"/>
  </w:style>
  <w:style w:type="paragraph" w:customStyle="1" w:styleId="decor-l">
    <w:name w:val="decor-l"/>
    <w:basedOn w:val="a"/>
    <w:rsid w:val="00B2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-0">
    <w:name w:val="mb-0"/>
    <w:basedOn w:val="a"/>
    <w:rsid w:val="00B2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p">
    <w:name w:val="sep"/>
    <w:basedOn w:val="a"/>
    <w:rsid w:val="00B2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rol">
    <w:name w:val="control"/>
    <w:basedOn w:val="a0"/>
    <w:rsid w:val="00B25C2A"/>
  </w:style>
  <w:style w:type="paragraph" w:styleId="a9">
    <w:name w:val="List Paragraph"/>
    <w:basedOn w:val="a"/>
    <w:uiPriority w:val="34"/>
    <w:qFormat/>
    <w:rsid w:val="001832D2"/>
    <w:pPr>
      <w:ind w:left="720"/>
      <w:contextualSpacing/>
    </w:pPr>
  </w:style>
  <w:style w:type="paragraph" w:customStyle="1" w:styleId="21">
    <w:name w:val="подзагол2"/>
    <w:basedOn w:val="a"/>
    <w:rsid w:val="003C2E01"/>
    <w:pPr>
      <w:suppressAutoHyphens/>
      <w:autoSpaceDE w:val="0"/>
      <w:autoSpaceDN w:val="0"/>
      <w:adjustRightInd w:val="0"/>
      <w:spacing w:before="227" w:after="40" w:line="180" w:lineRule="atLeast"/>
      <w:jc w:val="center"/>
      <w:textAlignment w:val="center"/>
    </w:pPr>
    <w:rPr>
      <w:rFonts w:ascii="Arial" w:eastAsia="Times New Roman" w:hAnsi="Arial" w:cs="Arial"/>
      <w:b/>
      <w:bCs/>
      <w:caps/>
      <w:color w:val="000000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1196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none" w:sz="0" w:space="0" w:color="auto"/>
                <w:bottom w:val="single" w:sz="6" w:space="0" w:color="D9D9D9"/>
                <w:right w:val="none" w:sz="0" w:space="0" w:color="auto"/>
              </w:divBdr>
            </w:div>
            <w:div w:id="1799764540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none" w:sz="0" w:space="0" w:color="auto"/>
                <w:bottom w:val="single" w:sz="6" w:space="0" w:color="D9D9D9"/>
                <w:right w:val="none" w:sz="0" w:space="0" w:color="auto"/>
              </w:divBdr>
            </w:div>
            <w:div w:id="602811658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none" w:sz="0" w:space="0" w:color="auto"/>
                <w:bottom w:val="single" w:sz="6" w:space="0" w:color="D9D9D9"/>
                <w:right w:val="none" w:sz="0" w:space="0" w:color="auto"/>
              </w:divBdr>
            </w:div>
            <w:div w:id="2048413445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none" w:sz="0" w:space="0" w:color="auto"/>
                <w:bottom w:val="single" w:sz="6" w:space="0" w:color="D9D9D9"/>
                <w:right w:val="none" w:sz="0" w:space="0" w:color="auto"/>
              </w:divBdr>
            </w:div>
            <w:div w:id="45377140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none" w:sz="0" w:space="0" w:color="auto"/>
                <w:bottom w:val="single" w:sz="6" w:space="0" w:color="D9D9D9"/>
                <w:right w:val="none" w:sz="0" w:space="0" w:color="auto"/>
              </w:divBdr>
            </w:div>
            <w:div w:id="140923556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none" w:sz="0" w:space="0" w:color="auto"/>
                <w:bottom w:val="single" w:sz="6" w:space="0" w:color="D9D9D9"/>
                <w:right w:val="none" w:sz="0" w:space="0" w:color="auto"/>
              </w:divBdr>
            </w:div>
            <w:div w:id="1859923426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none" w:sz="0" w:space="0" w:color="auto"/>
                <w:bottom w:val="single" w:sz="6" w:space="0" w:color="D9D9D9"/>
                <w:right w:val="none" w:sz="0" w:space="0" w:color="auto"/>
              </w:divBdr>
            </w:div>
            <w:div w:id="1244071636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none" w:sz="0" w:space="0" w:color="auto"/>
                <w:bottom w:val="single" w:sz="6" w:space="0" w:color="D9D9D9"/>
                <w:right w:val="none" w:sz="0" w:space="0" w:color="auto"/>
              </w:divBdr>
            </w:div>
            <w:div w:id="2017148756">
              <w:marLeft w:val="0"/>
              <w:marRight w:val="0"/>
              <w:marTop w:val="0"/>
              <w:marBottom w:val="225"/>
              <w:divBdr>
                <w:top w:val="single" w:sz="6" w:space="0" w:color="FEDA99"/>
                <w:left w:val="single" w:sz="6" w:space="0" w:color="FEDA99"/>
                <w:bottom w:val="single" w:sz="6" w:space="0" w:color="FEDA99"/>
                <w:right w:val="single" w:sz="6" w:space="0" w:color="FEDA99"/>
              </w:divBdr>
              <w:divsChild>
                <w:div w:id="2162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EDA99"/>
                    <w:right w:val="none" w:sz="0" w:space="0" w:color="auto"/>
                  </w:divBdr>
                </w:div>
                <w:div w:id="9644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642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871830">
                      <w:marLeft w:val="150"/>
                      <w:marRight w:val="150"/>
                      <w:marTop w:val="0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7196318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676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3758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103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987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810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036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127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1154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3224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5015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102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0968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555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2572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91925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6378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623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18452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9510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DDDDDD"/>
                <w:bottom w:val="none" w:sz="0" w:space="0" w:color="auto"/>
                <w:right w:val="single" w:sz="6" w:space="0" w:color="DDDDDD"/>
              </w:divBdr>
            </w:div>
            <w:div w:id="196492394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190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860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2967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0700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270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1065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4760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777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432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2364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2677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0548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2345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9050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58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8708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4827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120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5440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727">
              <w:marLeft w:val="0"/>
              <w:marRight w:val="0"/>
              <w:marTop w:val="0"/>
              <w:marBottom w:val="225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4627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5E5E5"/>
                    <w:right w:val="none" w:sz="0" w:space="0" w:color="auto"/>
                  </w:divBdr>
                </w:div>
                <w:div w:id="14180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352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565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5586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45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409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dotted" w:sz="6" w:space="4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74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762254">
              <w:marLeft w:val="0"/>
              <w:marRight w:val="0"/>
              <w:marTop w:val="0"/>
              <w:marBottom w:val="225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6009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5E5E5"/>
                    <w:right w:val="none" w:sz="0" w:space="0" w:color="auto"/>
                  </w:divBdr>
                </w:div>
                <w:div w:id="870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02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9913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44277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0848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2016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8366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dotted" w:sz="6" w:space="4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147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128527">
              <w:marLeft w:val="0"/>
              <w:marRight w:val="0"/>
              <w:marTop w:val="0"/>
              <w:marBottom w:val="225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2741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5E5E5"/>
                    <w:right w:val="none" w:sz="0" w:space="0" w:color="auto"/>
                  </w:divBdr>
                </w:div>
                <w:div w:id="18680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282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36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9017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0701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82555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2580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448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dotted" w:sz="6" w:space="4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387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558956">
              <w:marLeft w:val="0"/>
              <w:marRight w:val="0"/>
              <w:marTop w:val="0"/>
              <w:marBottom w:val="225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8916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5E5E5"/>
                    <w:right w:val="none" w:sz="0" w:space="0" w:color="auto"/>
                  </w:divBdr>
                </w:div>
                <w:div w:id="3090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021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4202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6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35504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221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dotted" w:sz="6" w:space="4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44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201650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782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3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0632096">
                      <w:marLeft w:val="0"/>
                      <w:marRight w:val="2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9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44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0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0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9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96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536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09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5007">
          <w:marLeft w:val="0"/>
          <w:marRight w:val="0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1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65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450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5833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5481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0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1535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94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855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52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0352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951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95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781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3958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21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149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088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103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716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90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62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93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92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4166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26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0334C-8A6B-4925-89F6-87DC5A5F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2019-12-18T09:05:00Z</cp:lastPrinted>
  <dcterms:created xsi:type="dcterms:W3CDTF">2019-11-19T13:12:00Z</dcterms:created>
  <dcterms:modified xsi:type="dcterms:W3CDTF">2020-04-17T08:07:00Z</dcterms:modified>
</cp:coreProperties>
</file>